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85B" w:rsidRDefault="00263F68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JCC Information Literacy Student Learning Competencies Crosswalk</w:t>
      </w:r>
    </w:p>
    <w:p w:rsidR="003B185B" w:rsidRDefault="003B185B">
      <w:pPr>
        <w:jc w:val="center"/>
        <w:rPr>
          <w:b/>
          <w:u w:val="single"/>
        </w:rPr>
      </w:pPr>
    </w:p>
    <w:tbl>
      <w:tblPr>
        <w:tblStyle w:val="a"/>
        <w:tblW w:w="14505" w:type="dxa"/>
        <w:tblInd w:w="-8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35"/>
        <w:gridCol w:w="2520"/>
        <w:gridCol w:w="2520"/>
        <w:gridCol w:w="4830"/>
      </w:tblGrid>
      <w:tr w:rsidR="003B185B"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85B" w:rsidRDefault="00263F68">
            <w:pPr>
              <w:widowControl w:val="0"/>
              <w:spacing w:line="240" w:lineRule="auto"/>
            </w:pPr>
            <w:r>
              <w:t xml:space="preserve">JCC Information Literacy 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85B" w:rsidRDefault="00263F68">
            <w:pPr>
              <w:widowControl w:val="0"/>
              <w:spacing w:line="240" w:lineRule="auto"/>
            </w:pPr>
            <w:r>
              <w:t>JCC 6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85B" w:rsidRDefault="00263F68">
            <w:pPr>
              <w:widowControl w:val="0"/>
              <w:spacing w:line="240" w:lineRule="auto"/>
            </w:pPr>
            <w:r>
              <w:t xml:space="preserve">SUNY </w:t>
            </w:r>
            <w:proofErr w:type="spellStart"/>
            <w:r>
              <w:t>GenED</w:t>
            </w:r>
            <w:proofErr w:type="spellEnd"/>
            <w:r>
              <w:t xml:space="preserve"> </w:t>
            </w:r>
          </w:p>
        </w:tc>
        <w:tc>
          <w:tcPr>
            <w:tcW w:w="4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85B" w:rsidRDefault="00263F68">
            <w:pPr>
              <w:widowControl w:val="0"/>
              <w:spacing w:line="240" w:lineRule="auto"/>
            </w:pPr>
            <w:r>
              <w:t xml:space="preserve">ACRL Framework </w:t>
            </w:r>
          </w:p>
        </w:tc>
      </w:tr>
      <w:tr w:rsidR="003B185B">
        <w:trPr>
          <w:trHeight w:val="4640"/>
        </w:trPr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85B" w:rsidRDefault="00263F68">
            <w:pPr>
              <w:spacing w:before="220" w:after="38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IL SLC 1: ACCESS Students will understand the role of the library in college learning and have the ability to access library services and </w:t>
            </w:r>
            <w:proofErr w:type="gramStart"/>
            <w:r>
              <w:rPr>
                <w:b/>
                <w:sz w:val="16"/>
                <w:szCs w:val="16"/>
              </w:rPr>
              <w:t>resources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16"/>
                <w:szCs w:val="16"/>
              </w:rPr>
              <w:t>.</w:t>
            </w:r>
            <w:proofErr w:type="gramEnd"/>
          </w:p>
          <w:p w:rsidR="003B185B" w:rsidRDefault="00263F68">
            <w:pPr>
              <w:spacing w:line="360" w:lineRule="auto"/>
              <w:ind w:left="27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1:1 Recognize the librarians as contacts for information about using library resources for research. </w:t>
            </w:r>
          </w:p>
          <w:p w:rsidR="003B185B" w:rsidRDefault="00263F68">
            <w:pPr>
              <w:spacing w:line="360" w:lineRule="auto"/>
              <w:ind w:lef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1:2 </w:t>
            </w:r>
            <w:r>
              <w:rPr>
                <w:sz w:val="16"/>
                <w:szCs w:val="16"/>
              </w:rPr>
              <w:t>Locate library facility and service points.</w:t>
            </w:r>
          </w:p>
          <w:p w:rsidR="003B185B" w:rsidRDefault="00263F68">
            <w:pPr>
              <w:spacing w:line="360" w:lineRule="auto"/>
              <w:ind w:lef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 Locate information about library opening hours, contact information and links to library resources.</w:t>
            </w:r>
          </w:p>
          <w:p w:rsidR="003B185B" w:rsidRDefault="00263F68">
            <w:pPr>
              <w:spacing w:line="360" w:lineRule="auto"/>
              <w:ind w:lef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1:4 Explain the difference between resources accessed through the library and those found on the open web.</w:t>
            </w:r>
          </w:p>
          <w:p w:rsidR="003B185B" w:rsidRDefault="00263F68">
            <w:pPr>
              <w:spacing w:line="360" w:lineRule="auto"/>
              <w:ind w:lef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:5 Explain when turning to library resources would be more beneficial/effective than using the open web and vice-versa </w:t>
            </w:r>
          </w:p>
          <w:p w:rsidR="003B185B" w:rsidRDefault="00263F68">
            <w:pPr>
              <w:spacing w:line="360" w:lineRule="auto"/>
              <w:ind w:left="270"/>
              <w:rPr>
                <w:color w:val="333333"/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</w:rPr>
              <w:t xml:space="preserve">1:6 </w:t>
            </w:r>
            <w:r>
              <w:rPr>
                <w:color w:val="333333"/>
                <w:sz w:val="16"/>
                <w:szCs w:val="16"/>
                <w:highlight w:val="white"/>
              </w:rPr>
              <w:t>Navigate to at least  one introductory level library tool for topic search</w:t>
            </w:r>
          </w:p>
          <w:p w:rsidR="003B185B" w:rsidRDefault="00263F68">
            <w:pPr>
              <w:spacing w:line="360" w:lineRule="auto"/>
              <w:ind w:left="270"/>
              <w:rPr>
                <w:color w:val="333333"/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</w:rPr>
              <w:t xml:space="preserve">1:7 </w:t>
            </w:r>
            <w:r>
              <w:rPr>
                <w:color w:val="333333"/>
                <w:sz w:val="16"/>
                <w:szCs w:val="16"/>
                <w:highlight w:val="white"/>
              </w:rPr>
              <w:t>Navigate to online catalog  for simple topic search</w:t>
            </w:r>
          </w:p>
          <w:p w:rsidR="003B185B" w:rsidRDefault="00263F68">
            <w:pPr>
              <w:spacing w:line="360" w:lineRule="auto"/>
              <w:ind w:lef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1:8 </w:t>
            </w:r>
            <w:r>
              <w:rPr>
                <w:sz w:val="16"/>
                <w:szCs w:val="16"/>
                <w:highlight w:val="white"/>
              </w:rPr>
              <w:t>List indicators for differences between books and articles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85B" w:rsidRDefault="00263F68">
            <w:pPr>
              <w:pStyle w:val="Heading4"/>
              <w:keepNext w:val="0"/>
              <w:keepLines w:val="0"/>
              <w:widowControl w:val="0"/>
              <w:spacing w:before="0" w:after="0"/>
              <w:contextualSpacing w:val="0"/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highlight w:val="white"/>
              </w:rPr>
            </w:pPr>
            <w:bookmarkStart w:id="1" w:name="_ol3l7w57ubmw" w:colFirst="0" w:colLast="0"/>
            <w:bookmarkEnd w:id="1"/>
            <w:r>
              <w:rPr>
                <w:b/>
                <w:color w:val="000000"/>
                <w:sz w:val="16"/>
                <w:szCs w:val="16"/>
                <w:highlight w:val="white"/>
              </w:rPr>
              <w:t>Outcome #4 - Graduates shall demonstrate the ability to select and use the most appropriate technological tool(s) and understand technology’s impact on self and society</w:t>
            </w: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highlight w:val="white"/>
              </w:rPr>
              <w:t>.</w:t>
            </w:r>
          </w:p>
          <w:p w:rsidR="003B185B" w:rsidRDefault="003B185B">
            <w:pPr>
              <w:widowControl w:val="0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85B" w:rsidRDefault="00263F68">
            <w:pPr>
              <w:widowContro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Understand and use basic research techniques. </w:t>
            </w:r>
            <w:r>
              <w:rPr>
                <w:b/>
                <w:i/>
                <w:sz w:val="16"/>
                <w:szCs w:val="16"/>
              </w:rPr>
              <w:t>(Information Management)</w:t>
            </w:r>
          </w:p>
        </w:tc>
        <w:tc>
          <w:tcPr>
            <w:tcW w:w="4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85B" w:rsidRDefault="00263F68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Information Creation as Process </w:t>
            </w:r>
          </w:p>
          <w:p w:rsidR="003B185B" w:rsidRDefault="003B185B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</w:p>
          <w:p w:rsidR="003B185B" w:rsidRDefault="00263F68">
            <w:pPr>
              <w:widowControl w:val="0"/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Knowledge Practices:</w:t>
            </w:r>
          </w:p>
          <w:p w:rsidR="003B185B" w:rsidRDefault="00263F68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sz w:val="16"/>
                <w:szCs w:val="16"/>
              </w:rPr>
            </w:pPr>
            <w:r>
              <w:rPr>
                <w:color w:val="303030"/>
                <w:sz w:val="16"/>
                <w:szCs w:val="16"/>
                <w:highlight w:val="white"/>
              </w:rPr>
              <w:t>articulate the capabilities and constraints of information developed through various creation processes;</w:t>
            </w:r>
          </w:p>
          <w:p w:rsidR="003B185B" w:rsidRDefault="00263F68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sz w:val="16"/>
                <w:szCs w:val="16"/>
              </w:rPr>
            </w:pPr>
            <w:r>
              <w:rPr>
                <w:color w:val="303030"/>
                <w:sz w:val="16"/>
                <w:szCs w:val="16"/>
                <w:highlight w:val="white"/>
              </w:rPr>
              <w:t>assess the fit between an</w:t>
            </w:r>
            <w:r>
              <w:rPr>
                <w:color w:val="303030"/>
                <w:sz w:val="16"/>
                <w:szCs w:val="16"/>
                <w:highlight w:val="white"/>
              </w:rPr>
              <w:t xml:space="preserve"> information products creation process and a particular information need;</w:t>
            </w:r>
          </w:p>
          <w:p w:rsidR="003B185B" w:rsidRDefault="00263F68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sz w:val="16"/>
                <w:szCs w:val="16"/>
              </w:rPr>
            </w:pPr>
            <w:r>
              <w:rPr>
                <w:color w:val="303030"/>
                <w:sz w:val="16"/>
                <w:szCs w:val="16"/>
                <w:highlight w:val="white"/>
              </w:rPr>
              <w:t>articulate the traditional and emerging processes of information creation and dissemination in a particular discipline;</w:t>
            </w:r>
          </w:p>
          <w:p w:rsidR="003B185B" w:rsidRDefault="00263F68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sz w:val="16"/>
                <w:szCs w:val="16"/>
              </w:rPr>
            </w:pPr>
            <w:r>
              <w:rPr>
                <w:color w:val="303030"/>
                <w:sz w:val="16"/>
                <w:szCs w:val="16"/>
                <w:highlight w:val="white"/>
              </w:rPr>
              <w:t xml:space="preserve">recognize that information may be perceived differently based </w:t>
            </w:r>
            <w:r>
              <w:rPr>
                <w:color w:val="303030"/>
                <w:sz w:val="16"/>
                <w:szCs w:val="16"/>
                <w:highlight w:val="white"/>
              </w:rPr>
              <w:t>on the format in which it is packaged;</w:t>
            </w:r>
          </w:p>
          <w:p w:rsidR="003B185B" w:rsidRDefault="00263F68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sz w:val="16"/>
                <w:szCs w:val="16"/>
              </w:rPr>
            </w:pPr>
            <w:r>
              <w:rPr>
                <w:color w:val="303030"/>
                <w:sz w:val="16"/>
                <w:szCs w:val="16"/>
                <w:highlight w:val="white"/>
              </w:rPr>
              <w:t>recognize the implications of information formats that contain static or dynamic information;</w:t>
            </w:r>
          </w:p>
          <w:p w:rsidR="003B185B" w:rsidRDefault="003B185B">
            <w:pPr>
              <w:widowControl w:val="0"/>
              <w:spacing w:line="240" w:lineRule="auto"/>
              <w:rPr>
                <w:color w:val="303030"/>
                <w:sz w:val="16"/>
                <w:szCs w:val="16"/>
                <w:highlight w:val="white"/>
              </w:rPr>
            </w:pPr>
          </w:p>
          <w:p w:rsidR="003B185B" w:rsidRDefault="003B185B">
            <w:pPr>
              <w:widowControl w:val="0"/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3B185B"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85B" w:rsidRDefault="00263F68">
            <w:pPr>
              <w:spacing w:before="220" w:after="3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 SLC 2: INQUIRY Students will be able to use appropriate discovery methods to define an initial topic and formulate a focused research question.</w:t>
            </w:r>
          </w:p>
          <w:p w:rsidR="003B185B" w:rsidRDefault="00263F68">
            <w:pPr>
              <w:spacing w:line="360" w:lineRule="auto"/>
              <w:ind w:lef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2:1 Interpret an assignment so as to determine required research parameters </w:t>
            </w:r>
          </w:p>
          <w:p w:rsidR="003B185B" w:rsidRDefault="00263F68">
            <w:pPr>
              <w:spacing w:line="360" w:lineRule="auto"/>
              <w:ind w:left="270" w:right="-8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2:2 Use brainstorming, concept m</w:t>
            </w:r>
            <w:r>
              <w:rPr>
                <w:sz w:val="16"/>
                <w:szCs w:val="16"/>
              </w:rPr>
              <w:t xml:space="preserve">apping or other </w:t>
            </w:r>
            <w:proofErr w:type="spellStart"/>
            <w:r>
              <w:rPr>
                <w:sz w:val="16"/>
                <w:szCs w:val="16"/>
              </w:rPr>
              <w:t>presearch</w:t>
            </w:r>
            <w:proofErr w:type="spellEnd"/>
            <w:r>
              <w:rPr>
                <w:sz w:val="16"/>
                <w:szCs w:val="16"/>
              </w:rPr>
              <w:t xml:space="preserve"> methods to identify a topic of interest. </w:t>
            </w:r>
          </w:p>
          <w:p w:rsidR="003B185B" w:rsidRDefault="00263F68">
            <w:pPr>
              <w:spacing w:line="360" w:lineRule="auto"/>
              <w:ind w:lef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2:3 Explore problems and questions related to their topic as a basis for developing a legitimate research question.</w:t>
            </w:r>
          </w:p>
          <w:p w:rsidR="003B185B" w:rsidRDefault="00263F68">
            <w:pPr>
              <w:spacing w:line="360" w:lineRule="auto"/>
              <w:ind w:lef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2:4 Seek multiple perspectives during information gathering process.</w:t>
            </w:r>
          </w:p>
          <w:p w:rsidR="003B185B" w:rsidRDefault="00263F68">
            <w:pPr>
              <w:spacing w:line="360" w:lineRule="auto"/>
              <w:ind w:lef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2:5</w:t>
            </w:r>
            <w:r>
              <w:rPr>
                <w:sz w:val="16"/>
                <w:szCs w:val="16"/>
              </w:rPr>
              <w:t xml:space="preserve"> Synthesize ideas gathered from multiple resources and develops own point of view based on supportive evidence.</w:t>
            </w:r>
          </w:p>
          <w:p w:rsidR="003B185B" w:rsidRDefault="00263F68">
            <w:pPr>
              <w:spacing w:line="360" w:lineRule="auto"/>
              <w:ind w:lef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2:6 Analyzes gathered information for conflicting information or gaps in knowledge and formulates additional questions for research to address t</w:t>
            </w:r>
            <w:r>
              <w:rPr>
                <w:sz w:val="16"/>
                <w:szCs w:val="16"/>
              </w:rPr>
              <w:t>hose weaknesses.</w:t>
            </w:r>
          </w:p>
          <w:p w:rsidR="003B185B" w:rsidRDefault="003B185B">
            <w:pPr>
              <w:spacing w:before="220" w:after="380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85B" w:rsidRDefault="00263F68">
            <w:pPr>
              <w:widowControl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(Outcome #4)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85B" w:rsidRDefault="00263F68">
            <w:pPr>
              <w:widowContro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Research a topic, develop an argument, and organize supporting details. </w:t>
            </w:r>
            <w:r>
              <w:rPr>
                <w:b/>
                <w:i/>
                <w:sz w:val="16"/>
                <w:szCs w:val="16"/>
              </w:rPr>
              <w:t>(Basic Communication)</w:t>
            </w:r>
          </w:p>
          <w:p w:rsidR="003B185B" w:rsidRDefault="003B185B">
            <w:pPr>
              <w:widowControl w:val="0"/>
              <w:rPr>
                <w:b/>
                <w:sz w:val="16"/>
                <w:szCs w:val="16"/>
              </w:rPr>
            </w:pPr>
          </w:p>
          <w:p w:rsidR="003B185B" w:rsidRDefault="00263F68">
            <w:pPr>
              <w:widowContro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Understand and use basic research techniques. </w:t>
            </w:r>
            <w:r>
              <w:rPr>
                <w:b/>
                <w:i/>
                <w:sz w:val="16"/>
                <w:szCs w:val="16"/>
              </w:rPr>
              <w:t>(Information Management)</w:t>
            </w:r>
          </w:p>
          <w:p w:rsidR="003B185B" w:rsidRDefault="003B185B">
            <w:pPr>
              <w:widowControl w:val="0"/>
              <w:rPr>
                <w:b/>
                <w:sz w:val="16"/>
                <w:szCs w:val="16"/>
              </w:rPr>
            </w:pPr>
          </w:p>
          <w:p w:rsidR="003B185B" w:rsidRDefault="00263F68">
            <w:pPr>
              <w:widowContro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Locate, evaluate, and synthesize information from a variety of sources. </w:t>
            </w:r>
            <w:r>
              <w:rPr>
                <w:b/>
                <w:i/>
                <w:sz w:val="16"/>
                <w:szCs w:val="16"/>
              </w:rPr>
              <w:lastRenderedPageBreak/>
              <w:t>(Information Management)</w:t>
            </w:r>
          </w:p>
        </w:tc>
        <w:tc>
          <w:tcPr>
            <w:tcW w:w="4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85B" w:rsidRDefault="00263F68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Research as Inquiry</w:t>
            </w:r>
          </w:p>
          <w:p w:rsidR="003B185B" w:rsidRDefault="003B185B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3B185B" w:rsidRDefault="00263F68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Knowledge Practices</w:t>
            </w:r>
            <w:r>
              <w:rPr>
                <w:b/>
                <w:sz w:val="16"/>
                <w:szCs w:val="16"/>
              </w:rPr>
              <w:t xml:space="preserve">: </w:t>
            </w:r>
          </w:p>
          <w:p w:rsidR="003B185B" w:rsidRDefault="00263F68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16"/>
                <w:szCs w:val="16"/>
              </w:rPr>
            </w:pPr>
            <w:r>
              <w:rPr>
                <w:color w:val="303030"/>
                <w:sz w:val="16"/>
                <w:szCs w:val="16"/>
                <w:highlight w:val="white"/>
              </w:rPr>
              <w:t>formulate questions for research based on information gaps or on reexamination of existing, possibly conflicting, information;</w:t>
            </w:r>
          </w:p>
          <w:p w:rsidR="003B185B" w:rsidRDefault="00263F68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16"/>
                <w:szCs w:val="16"/>
              </w:rPr>
            </w:pPr>
            <w:r>
              <w:rPr>
                <w:color w:val="303030"/>
                <w:sz w:val="16"/>
                <w:szCs w:val="16"/>
                <w:highlight w:val="white"/>
              </w:rPr>
              <w:t>determine an appropriate scope of investigation;</w:t>
            </w:r>
          </w:p>
          <w:p w:rsidR="003B185B" w:rsidRDefault="00263F68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16"/>
                <w:szCs w:val="16"/>
              </w:rPr>
            </w:pPr>
            <w:r>
              <w:rPr>
                <w:color w:val="303030"/>
                <w:sz w:val="16"/>
                <w:szCs w:val="16"/>
                <w:highlight w:val="white"/>
              </w:rPr>
              <w:t>deal with complex research by breaking complex questions into simple ones, limit</w:t>
            </w:r>
            <w:r>
              <w:rPr>
                <w:color w:val="303030"/>
                <w:sz w:val="16"/>
                <w:szCs w:val="16"/>
                <w:highlight w:val="white"/>
              </w:rPr>
              <w:t>ing the scope of investigations;</w:t>
            </w:r>
          </w:p>
          <w:p w:rsidR="003B185B" w:rsidRDefault="00263F68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16"/>
                <w:szCs w:val="16"/>
              </w:rPr>
            </w:pPr>
            <w:r>
              <w:rPr>
                <w:color w:val="303030"/>
                <w:sz w:val="16"/>
                <w:szCs w:val="16"/>
                <w:highlight w:val="white"/>
              </w:rPr>
              <w:t>use various research methods, based on need, circumstance, and type of inquiry</w:t>
            </w:r>
          </w:p>
          <w:p w:rsidR="003B185B" w:rsidRDefault="00263F68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16"/>
                <w:szCs w:val="16"/>
              </w:rPr>
            </w:pPr>
            <w:r>
              <w:rPr>
                <w:color w:val="303030"/>
                <w:sz w:val="16"/>
                <w:szCs w:val="16"/>
                <w:highlight w:val="white"/>
              </w:rPr>
              <w:lastRenderedPageBreak/>
              <w:t>synthesize ideas gathered from multiple sources;</w:t>
            </w:r>
          </w:p>
          <w:p w:rsidR="003B185B" w:rsidRDefault="003B185B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3B185B" w:rsidRDefault="003B185B">
            <w:pPr>
              <w:widowControl w:val="0"/>
              <w:spacing w:line="240" w:lineRule="auto"/>
              <w:rPr>
                <w:color w:val="303030"/>
                <w:sz w:val="16"/>
                <w:szCs w:val="16"/>
                <w:highlight w:val="white"/>
              </w:rPr>
            </w:pPr>
          </w:p>
          <w:p w:rsidR="003B185B" w:rsidRDefault="00263F68">
            <w:pPr>
              <w:widowControl w:val="0"/>
              <w:spacing w:line="240" w:lineRule="auto"/>
              <w:rPr>
                <w:b/>
                <w:color w:val="303030"/>
                <w:sz w:val="16"/>
                <w:szCs w:val="16"/>
                <w:highlight w:val="white"/>
              </w:rPr>
            </w:pPr>
            <w:r>
              <w:rPr>
                <w:b/>
                <w:color w:val="303030"/>
                <w:sz w:val="16"/>
                <w:szCs w:val="16"/>
                <w:highlight w:val="white"/>
              </w:rPr>
              <w:t>Searching as Strategic Exploration</w:t>
            </w:r>
          </w:p>
          <w:p w:rsidR="003B185B" w:rsidRDefault="003B185B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3B185B" w:rsidRDefault="00263F68">
            <w:pPr>
              <w:widowControl w:val="0"/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Knowledge Practices:</w:t>
            </w:r>
          </w:p>
          <w:p w:rsidR="003B185B" w:rsidRDefault="00263F68">
            <w:pPr>
              <w:numPr>
                <w:ilvl w:val="0"/>
                <w:numId w:val="2"/>
              </w:numPr>
              <w:ind w:hanging="360"/>
              <w:contextualSpacing/>
              <w:rPr>
                <w:color w:val="303030"/>
                <w:sz w:val="16"/>
                <w:szCs w:val="16"/>
                <w:highlight w:val="white"/>
              </w:rPr>
            </w:pPr>
            <w:r>
              <w:rPr>
                <w:color w:val="303030"/>
                <w:sz w:val="16"/>
                <w:szCs w:val="16"/>
                <w:highlight w:val="white"/>
              </w:rPr>
              <w:t>determine the initial scope of the t</w:t>
            </w:r>
            <w:r>
              <w:rPr>
                <w:color w:val="303030"/>
                <w:sz w:val="16"/>
                <w:szCs w:val="16"/>
                <w:highlight w:val="white"/>
              </w:rPr>
              <w:t>ask required to meet their information needs;</w:t>
            </w:r>
          </w:p>
          <w:p w:rsidR="003B185B" w:rsidRDefault="00263F68">
            <w:pPr>
              <w:numPr>
                <w:ilvl w:val="0"/>
                <w:numId w:val="2"/>
              </w:numPr>
              <w:ind w:hanging="360"/>
              <w:contextualSpacing/>
              <w:rPr>
                <w:color w:val="303030"/>
                <w:sz w:val="16"/>
                <w:szCs w:val="16"/>
                <w:highlight w:val="white"/>
              </w:rPr>
            </w:pPr>
            <w:r>
              <w:rPr>
                <w:color w:val="303030"/>
                <w:sz w:val="16"/>
                <w:szCs w:val="16"/>
                <w:highlight w:val="white"/>
              </w:rPr>
              <w:t>identify interested parties, such as scholars, organizations, governments, and industries, who might produce information about a topic and then determine how to access that information;</w:t>
            </w:r>
          </w:p>
          <w:p w:rsidR="003B185B" w:rsidRDefault="00263F68">
            <w:pPr>
              <w:numPr>
                <w:ilvl w:val="0"/>
                <w:numId w:val="2"/>
              </w:numPr>
              <w:ind w:hanging="360"/>
              <w:contextualSpacing/>
              <w:rPr>
                <w:color w:val="303030"/>
                <w:sz w:val="16"/>
                <w:szCs w:val="16"/>
                <w:highlight w:val="white"/>
              </w:rPr>
            </w:pPr>
            <w:r>
              <w:rPr>
                <w:color w:val="303030"/>
                <w:sz w:val="16"/>
                <w:szCs w:val="16"/>
                <w:highlight w:val="white"/>
              </w:rPr>
              <w:t>utilize divergent (e.g.,</w:t>
            </w:r>
            <w:r>
              <w:rPr>
                <w:color w:val="303030"/>
                <w:sz w:val="16"/>
                <w:szCs w:val="16"/>
                <w:highlight w:val="white"/>
              </w:rPr>
              <w:t xml:space="preserve"> brainstorming) and convergent (e.g., selecting the best source) thinking when searching;</w:t>
            </w:r>
          </w:p>
          <w:p w:rsidR="003B185B" w:rsidRDefault="003B185B">
            <w:pPr>
              <w:rPr>
                <w:color w:val="303030"/>
                <w:sz w:val="16"/>
                <w:szCs w:val="16"/>
                <w:highlight w:val="white"/>
              </w:rPr>
            </w:pPr>
          </w:p>
          <w:p w:rsidR="003B185B" w:rsidRDefault="003B185B">
            <w:pPr>
              <w:rPr>
                <w:color w:val="303030"/>
                <w:sz w:val="16"/>
                <w:szCs w:val="16"/>
                <w:highlight w:val="white"/>
              </w:rPr>
            </w:pPr>
          </w:p>
          <w:p w:rsidR="003B185B" w:rsidRDefault="003B185B">
            <w:pPr>
              <w:rPr>
                <w:color w:val="303030"/>
                <w:sz w:val="16"/>
                <w:szCs w:val="16"/>
                <w:highlight w:val="white"/>
              </w:rPr>
            </w:pPr>
          </w:p>
          <w:p w:rsidR="003B185B" w:rsidRDefault="003B185B">
            <w:pPr>
              <w:rPr>
                <w:color w:val="303030"/>
                <w:sz w:val="16"/>
                <w:szCs w:val="16"/>
                <w:highlight w:val="white"/>
              </w:rPr>
            </w:pPr>
          </w:p>
        </w:tc>
      </w:tr>
      <w:tr w:rsidR="003B185B"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85B" w:rsidRDefault="00263F68">
            <w:pPr>
              <w:spacing w:before="220" w:after="380"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IL SLC 3: SEARCH Students will apply appropriate search strategies to effectively and efficiently locate reliable information related to a topic.</w:t>
            </w:r>
          </w:p>
          <w:p w:rsidR="003B185B" w:rsidRDefault="00263F68">
            <w:pPr>
              <w:spacing w:line="36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3:1 Break down a research question by identifying key concepts, synonyms and related terms appropriate for a search query. </w:t>
            </w:r>
          </w:p>
          <w:p w:rsidR="003B185B" w:rsidRDefault="00263F68">
            <w:pPr>
              <w:spacing w:line="36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3:2 Identify interested parties, such as scholar, organization, governments, and industries, who might produce information about a t</w:t>
            </w:r>
            <w:r>
              <w:rPr>
                <w:sz w:val="16"/>
                <w:szCs w:val="16"/>
              </w:rPr>
              <w:t xml:space="preserve">opic and determine how to access that information. </w:t>
            </w:r>
          </w:p>
          <w:p w:rsidR="003B185B" w:rsidRDefault="00263F68">
            <w:pPr>
              <w:spacing w:line="36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3:3 Match information needs and search strategies to appropriate search tools</w:t>
            </w:r>
          </w:p>
          <w:p w:rsidR="003B185B" w:rsidRDefault="00263F68">
            <w:pPr>
              <w:spacing w:line="36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3:4 Read a search results page and refines search strategies as necessary, based on search results.</w:t>
            </w:r>
          </w:p>
          <w:p w:rsidR="003B185B" w:rsidRDefault="00263F68">
            <w:pPr>
              <w:spacing w:line="360" w:lineRule="auto"/>
              <w:ind w:left="36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3:5 Use different types of</w:t>
            </w:r>
            <w:r>
              <w:rPr>
                <w:sz w:val="16"/>
                <w:szCs w:val="16"/>
              </w:rPr>
              <w:t xml:space="preserve"> searching language </w:t>
            </w:r>
            <w:r>
              <w:rPr>
                <w:sz w:val="16"/>
                <w:szCs w:val="16"/>
              </w:rPr>
              <w:lastRenderedPageBreak/>
              <w:t xml:space="preserve">appropriately and effectively </w:t>
            </w:r>
            <w:proofErr w:type="gramStart"/>
            <w:r>
              <w:rPr>
                <w:sz w:val="16"/>
                <w:szCs w:val="16"/>
              </w:rPr>
              <w:t>by  apply</w:t>
            </w:r>
            <w:proofErr w:type="gramEnd"/>
            <w:r>
              <w:rPr>
                <w:sz w:val="16"/>
                <w:szCs w:val="16"/>
              </w:rPr>
              <w:t xml:space="preserve"> search techniques such as truncation, phrase searching and database filters.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85B" w:rsidRDefault="00263F68">
            <w:pPr>
              <w:widowControl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(Outcome #4)</w:t>
            </w:r>
          </w:p>
          <w:p w:rsidR="003B185B" w:rsidRDefault="003B185B">
            <w:pPr>
              <w:widowControl w:val="0"/>
              <w:rPr>
                <w:i/>
                <w:sz w:val="16"/>
                <w:szCs w:val="16"/>
              </w:rPr>
            </w:pPr>
          </w:p>
          <w:p w:rsidR="003B185B" w:rsidRDefault="00263F68">
            <w:pPr>
              <w:widowControl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Outcome #5 - Graduates shall have the ability to access, evaluate, synthesize and communicate information</w:t>
            </w:r>
            <w:r>
              <w:rPr>
                <w:b/>
                <w:sz w:val="16"/>
                <w:szCs w:val="16"/>
              </w:rPr>
              <w:t xml:space="preserve"> effectively using a variety of sources, including print and electronic.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85B" w:rsidRDefault="00263F68">
            <w:pPr>
              <w:widowContro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Understand and use basic research techniques. </w:t>
            </w:r>
            <w:r>
              <w:rPr>
                <w:b/>
                <w:i/>
                <w:sz w:val="16"/>
                <w:szCs w:val="16"/>
              </w:rPr>
              <w:t>(Information Management)</w:t>
            </w:r>
          </w:p>
        </w:tc>
        <w:tc>
          <w:tcPr>
            <w:tcW w:w="4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85B" w:rsidRDefault="00263F68">
            <w:pPr>
              <w:widowControl w:val="0"/>
              <w:spacing w:line="240" w:lineRule="auto"/>
              <w:rPr>
                <w:b/>
                <w:color w:val="303030"/>
                <w:sz w:val="16"/>
                <w:szCs w:val="16"/>
                <w:highlight w:val="white"/>
              </w:rPr>
            </w:pPr>
            <w:r>
              <w:rPr>
                <w:b/>
                <w:color w:val="303030"/>
                <w:sz w:val="16"/>
                <w:szCs w:val="16"/>
                <w:highlight w:val="white"/>
              </w:rPr>
              <w:t>Searching as Strategic Exploration</w:t>
            </w:r>
          </w:p>
          <w:p w:rsidR="003B185B" w:rsidRDefault="003B185B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3B185B" w:rsidRDefault="00263F68">
            <w:pPr>
              <w:widowControl w:val="0"/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Knowledge Practices:</w:t>
            </w:r>
          </w:p>
          <w:p w:rsidR="003B185B" w:rsidRDefault="003B185B">
            <w:pPr>
              <w:rPr>
                <w:color w:val="303030"/>
                <w:sz w:val="16"/>
                <w:szCs w:val="16"/>
                <w:highlight w:val="white"/>
              </w:rPr>
            </w:pPr>
          </w:p>
          <w:p w:rsidR="003B185B" w:rsidRDefault="00263F68">
            <w:pPr>
              <w:numPr>
                <w:ilvl w:val="0"/>
                <w:numId w:val="2"/>
              </w:numPr>
              <w:ind w:hanging="360"/>
              <w:contextualSpacing/>
              <w:rPr>
                <w:color w:val="303030"/>
                <w:sz w:val="16"/>
                <w:szCs w:val="16"/>
                <w:highlight w:val="white"/>
              </w:rPr>
            </w:pPr>
            <w:r>
              <w:rPr>
                <w:color w:val="303030"/>
                <w:sz w:val="16"/>
                <w:szCs w:val="16"/>
                <w:highlight w:val="white"/>
              </w:rPr>
              <w:t>identify interested parties, such as scholars, organizations, governments, and industries, who might produce information about a topic and then determine how to access that information;</w:t>
            </w:r>
          </w:p>
          <w:p w:rsidR="003B185B" w:rsidRDefault="00263F68">
            <w:pPr>
              <w:numPr>
                <w:ilvl w:val="0"/>
                <w:numId w:val="2"/>
              </w:numPr>
              <w:ind w:hanging="360"/>
              <w:contextualSpacing/>
              <w:rPr>
                <w:color w:val="303030"/>
                <w:sz w:val="16"/>
                <w:szCs w:val="16"/>
                <w:highlight w:val="white"/>
              </w:rPr>
            </w:pPr>
            <w:r>
              <w:rPr>
                <w:color w:val="303030"/>
                <w:sz w:val="16"/>
                <w:szCs w:val="16"/>
                <w:highlight w:val="white"/>
              </w:rPr>
              <w:t>match information needs and search strategies to appropriate search to</w:t>
            </w:r>
            <w:r>
              <w:rPr>
                <w:color w:val="303030"/>
                <w:sz w:val="16"/>
                <w:szCs w:val="16"/>
                <w:highlight w:val="white"/>
              </w:rPr>
              <w:t>ols;</w:t>
            </w:r>
          </w:p>
          <w:p w:rsidR="003B185B" w:rsidRDefault="00263F68">
            <w:pPr>
              <w:numPr>
                <w:ilvl w:val="0"/>
                <w:numId w:val="2"/>
              </w:numPr>
              <w:ind w:hanging="360"/>
              <w:contextualSpacing/>
              <w:rPr>
                <w:color w:val="303030"/>
                <w:sz w:val="16"/>
                <w:szCs w:val="16"/>
                <w:highlight w:val="white"/>
              </w:rPr>
            </w:pPr>
            <w:r>
              <w:rPr>
                <w:color w:val="303030"/>
                <w:sz w:val="16"/>
                <w:szCs w:val="16"/>
                <w:highlight w:val="white"/>
              </w:rPr>
              <w:t>understand how information systems (i.e., collections of recorded information) are organized in order to access relevant information;</w:t>
            </w:r>
          </w:p>
          <w:p w:rsidR="003B185B" w:rsidRDefault="00263F68">
            <w:pPr>
              <w:numPr>
                <w:ilvl w:val="0"/>
                <w:numId w:val="2"/>
              </w:numPr>
              <w:ind w:hanging="360"/>
              <w:contextualSpacing/>
              <w:rPr>
                <w:color w:val="303030"/>
                <w:sz w:val="16"/>
                <w:szCs w:val="16"/>
                <w:highlight w:val="white"/>
              </w:rPr>
            </w:pPr>
            <w:r>
              <w:rPr>
                <w:color w:val="303030"/>
                <w:sz w:val="16"/>
                <w:szCs w:val="16"/>
                <w:highlight w:val="white"/>
              </w:rPr>
              <w:t>use different types of searching language (e.g., controlled vocabulary, keywords, natural language) appropriately;</w:t>
            </w:r>
          </w:p>
          <w:p w:rsidR="003B185B" w:rsidRDefault="00263F68">
            <w:pPr>
              <w:numPr>
                <w:ilvl w:val="0"/>
                <w:numId w:val="2"/>
              </w:numPr>
              <w:ind w:hanging="360"/>
              <w:contextualSpacing/>
              <w:rPr>
                <w:color w:val="303030"/>
                <w:sz w:val="16"/>
                <w:szCs w:val="16"/>
                <w:highlight w:val="white"/>
              </w:rPr>
            </w:pPr>
            <w:r>
              <w:rPr>
                <w:color w:val="303030"/>
                <w:sz w:val="16"/>
                <w:szCs w:val="16"/>
                <w:highlight w:val="white"/>
              </w:rPr>
              <w:t>ma</w:t>
            </w:r>
            <w:r>
              <w:rPr>
                <w:color w:val="303030"/>
                <w:sz w:val="16"/>
                <w:szCs w:val="16"/>
                <w:highlight w:val="white"/>
              </w:rPr>
              <w:t>nage searching processes and results effectively</w:t>
            </w:r>
          </w:p>
          <w:p w:rsidR="003B185B" w:rsidRDefault="003B185B">
            <w:pPr>
              <w:rPr>
                <w:color w:val="303030"/>
                <w:sz w:val="16"/>
                <w:szCs w:val="16"/>
                <w:highlight w:val="white"/>
              </w:rPr>
            </w:pPr>
          </w:p>
          <w:p w:rsidR="003B185B" w:rsidRDefault="003B185B">
            <w:pPr>
              <w:rPr>
                <w:color w:val="303030"/>
                <w:sz w:val="16"/>
                <w:szCs w:val="16"/>
                <w:highlight w:val="white"/>
              </w:rPr>
            </w:pPr>
          </w:p>
          <w:p w:rsidR="003B185B" w:rsidRDefault="003B185B">
            <w:pPr>
              <w:rPr>
                <w:color w:val="303030"/>
                <w:sz w:val="16"/>
                <w:szCs w:val="16"/>
                <w:highlight w:val="white"/>
              </w:rPr>
            </w:pPr>
          </w:p>
          <w:p w:rsidR="003B185B" w:rsidRDefault="003B185B">
            <w:pPr>
              <w:rPr>
                <w:color w:val="303030"/>
                <w:sz w:val="16"/>
                <w:szCs w:val="16"/>
                <w:highlight w:val="white"/>
              </w:rPr>
            </w:pPr>
          </w:p>
          <w:p w:rsidR="003B185B" w:rsidRDefault="00263F68">
            <w:pPr>
              <w:rPr>
                <w:b/>
                <w:color w:val="303030"/>
                <w:sz w:val="16"/>
                <w:szCs w:val="16"/>
                <w:highlight w:val="white"/>
              </w:rPr>
            </w:pPr>
            <w:r>
              <w:rPr>
                <w:b/>
                <w:color w:val="303030"/>
                <w:sz w:val="16"/>
                <w:szCs w:val="16"/>
                <w:highlight w:val="white"/>
              </w:rPr>
              <w:t>Information Creation as Process.</w:t>
            </w:r>
          </w:p>
          <w:p w:rsidR="003B185B" w:rsidRDefault="00263F68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sz w:val="16"/>
                <w:szCs w:val="16"/>
              </w:rPr>
            </w:pPr>
            <w:r>
              <w:rPr>
                <w:color w:val="303030"/>
                <w:sz w:val="16"/>
                <w:szCs w:val="16"/>
                <w:highlight w:val="white"/>
              </w:rPr>
              <w:t>recognize the implications of information formats that contain static or dynamic information;</w:t>
            </w:r>
          </w:p>
        </w:tc>
      </w:tr>
      <w:tr w:rsidR="003B185B"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85B" w:rsidRDefault="00263F68">
            <w:pPr>
              <w:spacing w:before="220" w:after="3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IL SLC 4: EVALUATION Students will evaluate information using a variety of criteria to determine </w:t>
            </w:r>
            <w:proofErr w:type="spellStart"/>
            <w:r>
              <w:rPr>
                <w:b/>
                <w:sz w:val="16"/>
                <w:szCs w:val="16"/>
              </w:rPr>
              <w:t>it’s</w:t>
            </w:r>
            <w:proofErr w:type="spellEnd"/>
            <w:r>
              <w:rPr>
                <w:b/>
                <w:sz w:val="16"/>
                <w:szCs w:val="16"/>
              </w:rPr>
              <w:t xml:space="preserve"> value, relevance and accuracy</w:t>
            </w:r>
          </w:p>
          <w:p w:rsidR="003B185B" w:rsidRDefault="00263F68">
            <w:pPr>
              <w:spacing w:line="36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4:1 Use indicators of authority, accuracy, objectivity, currency and context to determine the credibility and usefulness of </w:t>
            </w:r>
            <w:r>
              <w:rPr>
                <w:sz w:val="16"/>
                <w:szCs w:val="16"/>
              </w:rPr>
              <w:t>sources (ACC)</w:t>
            </w:r>
          </w:p>
          <w:p w:rsidR="003B185B" w:rsidRDefault="00263F68">
            <w:pPr>
              <w:spacing w:line="36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4:2 Recognize that authoritative content may be packaged differently and may include sources of all media types.</w:t>
            </w:r>
          </w:p>
          <w:p w:rsidR="003B185B" w:rsidRDefault="00263F68">
            <w:pPr>
              <w:spacing w:line="36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 3 Define different types of authority, such as scholar, subject expertise, professional or special experience (participant in </w:t>
            </w:r>
            <w:r>
              <w:rPr>
                <w:sz w:val="16"/>
                <w:szCs w:val="16"/>
              </w:rPr>
              <w:t>historic event).</w:t>
            </w:r>
          </w:p>
          <w:p w:rsidR="003B185B" w:rsidRDefault="00263F68">
            <w:pPr>
              <w:spacing w:line="36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4:4 Identifies and analyzes different viewpoints in order to cultivate a self-awareness of their own biases and world views.</w:t>
            </w:r>
          </w:p>
          <w:p w:rsidR="003B185B" w:rsidRDefault="00263F68">
            <w:pPr>
              <w:spacing w:line="36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4:5 Recognize the implications of information formats that contain static or dynamic information.</w:t>
            </w:r>
          </w:p>
          <w:p w:rsidR="003B185B" w:rsidRDefault="00263F68">
            <w:pPr>
              <w:spacing w:line="36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4:6 Articulating</w:t>
            </w:r>
            <w:r>
              <w:rPr>
                <w:sz w:val="16"/>
                <w:szCs w:val="16"/>
              </w:rPr>
              <w:t xml:space="preserve"> the purposes of various types of information as well as their distinguishing characteristics.</w:t>
            </w:r>
          </w:p>
          <w:p w:rsidR="003B185B" w:rsidRDefault="00263F68">
            <w:pPr>
              <w:spacing w:line="36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4:7 Understand the increasingly social nature of the information ecosystem where authorities actively connect with one another and sources develop over time. </w:t>
            </w:r>
          </w:p>
          <w:p w:rsidR="003B185B" w:rsidRDefault="00263F68">
            <w:pPr>
              <w:spacing w:line="360" w:lineRule="auto"/>
              <w:ind w:left="360"/>
              <w:rPr>
                <w:color w:val="020506"/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</w:rPr>
              <w:t>4:</w:t>
            </w:r>
            <w:r>
              <w:rPr>
                <w:sz w:val="16"/>
                <w:szCs w:val="16"/>
              </w:rPr>
              <w:t xml:space="preserve">8 Critically evaluates contributions made by others in a participatory information environment.  </w:t>
            </w:r>
          </w:p>
          <w:p w:rsidR="003B185B" w:rsidRDefault="003B185B">
            <w:pPr>
              <w:spacing w:before="220" w:after="380"/>
              <w:rPr>
                <w:b/>
                <w:sz w:val="16"/>
                <w:szCs w:val="16"/>
              </w:rPr>
            </w:pPr>
          </w:p>
          <w:p w:rsidR="003B185B" w:rsidRDefault="003B185B">
            <w:pPr>
              <w:spacing w:before="220" w:after="380"/>
              <w:rPr>
                <w:b/>
                <w:sz w:val="16"/>
                <w:szCs w:val="16"/>
              </w:rPr>
            </w:pPr>
          </w:p>
          <w:p w:rsidR="003B185B" w:rsidRDefault="003B185B">
            <w:pPr>
              <w:spacing w:before="220" w:after="380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85B" w:rsidRDefault="00263F68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Outcome #5 - Graduates shall have the ability to access, evaluate, synthesize and communicate information effectively using a variety of sources, including</w:t>
            </w:r>
            <w:r>
              <w:rPr>
                <w:b/>
                <w:sz w:val="16"/>
                <w:szCs w:val="16"/>
              </w:rPr>
              <w:t xml:space="preserve"> print and electronic.</w:t>
            </w:r>
          </w:p>
          <w:p w:rsidR="003B185B" w:rsidRDefault="003B185B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85B" w:rsidRDefault="00263F68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Identify, analyze, and evaluate arguments as they occur in their own or other’s work. (</w:t>
            </w:r>
            <w:r>
              <w:rPr>
                <w:b/>
                <w:i/>
                <w:sz w:val="16"/>
                <w:szCs w:val="16"/>
              </w:rPr>
              <w:t>Critical Thinking</w:t>
            </w:r>
            <w:r>
              <w:rPr>
                <w:b/>
                <w:sz w:val="16"/>
                <w:szCs w:val="16"/>
              </w:rPr>
              <w:t>)</w:t>
            </w:r>
          </w:p>
          <w:p w:rsidR="003B185B" w:rsidRDefault="003B185B">
            <w:pPr>
              <w:widowControl w:val="0"/>
              <w:rPr>
                <w:b/>
                <w:sz w:val="16"/>
                <w:szCs w:val="16"/>
              </w:rPr>
            </w:pPr>
          </w:p>
          <w:p w:rsidR="003B185B" w:rsidRDefault="00263F68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Locate, evaluate, and synthesize information from a variety of sources. (</w:t>
            </w:r>
            <w:r>
              <w:rPr>
                <w:b/>
                <w:i/>
                <w:sz w:val="16"/>
                <w:szCs w:val="16"/>
              </w:rPr>
              <w:t>Information management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4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85B" w:rsidRDefault="00263F68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Authority is Constructed and Contextual</w:t>
            </w:r>
          </w:p>
          <w:p w:rsidR="003B185B" w:rsidRDefault="003B185B">
            <w:pPr>
              <w:widowControl w:val="0"/>
              <w:rPr>
                <w:b/>
                <w:sz w:val="16"/>
                <w:szCs w:val="16"/>
              </w:rPr>
            </w:pPr>
          </w:p>
          <w:p w:rsidR="003B185B" w:rsidRDefault="00263F68">
            <w:pPr>
              <w:widowControl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Knowledge Practices:</w:t>
            </w:r>
          </w:p>
          <w:p w:rsidR="003B185B" w:rsidRDefault="00263F68">
            <w:pPr>
              <w:widowControl w:val="0"/>
              <w:numPr>
                <w:ilvl w:val="0"/>
                <w:numId w:val="5"/>
              </w:numPr>
              <w:ind w:hanging="360"/>
              <w:contextualSpacing/>
              <w:rPr>
                <w:sz w:val="16"/>
                <w:szCs w:val="16"/>
              </w:rPr>
            </w:pPr>
            <w:r>
              <w:rPr>
                <w:color w:val="303030"/>
                <w:sz w:val="16"/>
                <w:szCs w:val="16"/>
                <w:highlight w:val="white"/>
              </w:rPr>
              <w:t>define different types of authority, such as subject expertise (e.g., scholarship), societal position (e.g., public office or title), or special experience (e.g., participating in a historic event);</w:t>
            </w:r>
          </w:p>
          <w:p w:rsidR="003B185B" w:rsidRDefault="00263F68">
            <w:pPr>
              <w:widowControl w:val="0"/>
              <w:numPr>
                <w:ilvl w:val="0"/>
                <w:numId w:val="5"/>
              </w:numPr>
              <w:ind w:hanging="360"/>
              <w:contextualSpacing/>
              <w:rPr>
                <w:sz w:val="16"/>
                <w:szCs w:val="16"/>
              </w:rPr>
            </w:pPr>
            <w:r>
              <w:rPr>
                <w:color w:val="303030"/>
                <w:sz w:val="16"/>
                <w:szCs w:val="16"/>
                <w:highlight w:val="white"/>
              </w:rPr>
              <w:t>use research tools and indicators of authority to determi</w:t>
            </w:r>
            <w:r>
              <w:rPr>
                <w:color w:val="303030"/>
                <w:sz w:val="16"/>
                <w:szCs w:val="16"/>
                <w:highlight w:val="white"/>
              </w:rPr>
              <w:t>ne the credibility of sources, understanding the elements that might temper this credibility;</w:t>
            </w:r>
          </w:p>
          <w:p w:rsidR="003B185B" w:rsidRDefault="00263F68">
            <w:pPr>
              <w:widowControl w:val="0"/>
              <w:numPr>
                <w:ilvl w:val="0"/>
                <w:numId w:val="5"/>
              </w:numPr>
              <w:ind w:hanging="360"/>
              <w:contextualSpacing/>
              <w:rPr>
                <w:sz w:val="16"/>
                <w:szCs w:val="16"/>
              </w:rPr>
            </w:pPr>
            <w:r>
              <w:rPr>
                <w:color w:val="303030"/>
                <w:sz w:val="16"/>
                <w:szCs w:val="16"/>
                <w:highlight w:val="white"/>
              </w:rPr>
              <w:t>understand that many disciplines have acknowledged authorities in the sense of well-known scholars and publications that are widely considered “standard,” and yet</w:t>
            </w:r>
            <w:r>
              <w:rPr>
                <w:color w:val="303030"/>
                <w:sz w:val="16"/>
                <w:szCs w:val="16"/>
                <w:highlight w:val="white"/>
              </w:rPr>
              <w:t>, even in those situations, some scholars would challenge the authority of those sources;</w:t>
            </w:r>
          </w:p>
          <w:p w:rsidR="003B185B" w:rsidRDefault="00263F68">
            <w:pPr>
              <w:widowControl w:val="0"/>
              <w:numPr>
                <w:ilvl w:val="0"/>
                <w:numId w:val="5"/>
              </w:numPr>
              <w:ind w:hanging="360"/>
              <w:contextualSpacing/>
              <w:rPr>
                <w:sz w:val="16"/>
                <w:szCs w:val="16"/>
              </w:rPr>
            </w:pPr>
            <w:r>
              <w:rPr>
                <w:color w:val="303030"/>
                <w:sz w:val="16"/>
                <w:szCs w:val="16"/>
                <w:highlight w:val="white"/>
              </w:rPr>
              <w:t>recognize that authoritative content may be packaged formally or informally and may include sources of all media types;</w:t>
            </w:r>
          </w:p>
          <w:p w:rsidR="003B185B" w:rsidRDefault="00263F68">
            <w:pPr>
              <w:widowControl w:val="0"/>
              <w:numPr>
                <w:ilvl w:val="0"/>
                <w:numId w:val="5"/>
              </w:numPr>
              <w:ind w:hanging="360"/>
              <w:contextualSpacing/>
              <w:rPr>
                <w:sz w:val="16"/>
                <w:szCs w:val="16"/>
              </w:rPr>
            </w:pPr>
            <w:r>
              <w:rPr>
                <w:color w:val="303030"/>
                <w:sz w:val="16"/>
                <w:szCs w:val="16"/>
                <w:highlight w:val="white"/>
              </w:rPr>
              <w:t>acknowledge they are developing their own auth</w:t>
            </w:r>
            <w:r>
              <w:rPr>
                <w:color w:val="303030"/>
                <w:sz w:val="16"/>
                <w:szCs w:val="16"/>
                <w:highlight w:val="white"/>
              </w:rPr>
              <w:t>oritative voices in a particular area and recognize the responsibilities this entails, including seeking accuracy and reliability, respecting intellectual property, and participating in communities of practice;</w:t>
            </w:r>
          </w:p>
          <w:p w:rsidR="003B185B" w:rsidRDefault="00263F68">
            <w:pPr>
              <w:widowControl w:val="0"/>
              <w:numPr>
                <w:ilvl w:val="0"/>
                <w:numId w:val="5"/>
              </w:numPr>
              <w:ind w:hanging="360"/>
              <w:contextualSpacing/>
              <w:rPr>
                <w:sz w:val="16"/>
                <w:szCs w:val="16"/>
              </w:rPr>
            </w:pPr>
            <w:proofErr w:type="gramStart"/>
            <w:r>
              <w:rPr>
                <w:color w:val="303030"/>
                <w:sz w:val="16"/>
                <w:szCs w:val="16"/>
                <w:highlight w:val="white"/>
              </w:rPr>
              <w:t>understand</w:t>
            </w:r>
            <w:proofErr w:type="gramEnd"/>
            <w:r>
              <w:rPr>
                <w:color w:val="303030"/>
                <w:sz w:val="16"/>
                <w:szCs w:val="16"/>
                <w:highlight w:val="white"/>
              </w:rPr>
              <w:t xml:space="preserve"> the increasingly social nature of </w:t>
            </w:r>
            <w:r>
              <w:rPr>
                <w:color w:val="303030"/>
                <w:sz w:val="16"/>
                <w:szCs w:val="16"/>
                <w:highlight w:val="white"/>
              </w:rPr>
              <w:t>the information ecosystem where authorities actively connect with one another and sources develop over time.</w:t>
            </w:r>
          </w:p>
          <w:p w:rsidR="003B185B" w:rsidRDefault="003B185B">
            <w:pPr>
              <w:widowControl w:val="0"/>
              <w:rPr>
                <w:color w:val="303030"/>
                <w:sz w:val="16"/>
                <w:szCs w:val="16"/>
                <w:highlight w:val="white"/>
              </w:rPr>
            </w:pPr>
          </w:p>
          <w:p w:rsidR="003B185B" w:rsidRDefault="00263F68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Scholarship as Conversation</w:t>
            </w:r>
          </w:p>
          <w:p w:rsidR="003B185B" w:rsidRDefault="003B185B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3B185B" w:rsidRDefault="00263F68">
            <w:pPr>
              <w:widowControl w:val="0"/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Knowledge Practices:</w:t>
            </w:r>
          </w:p>
          <w:p w:rsidR="003B185B" w:rsidRDefault="00263F68">
            <w:pPr>
              <w:numPr>
                <w:ilvl w:val="0"/>
                <w:numId w:val="6"/>
              </w:numPr>
              <w:ind w:hanging="360"/>
              <w:contextualSpacing/>
              <w:rPr>
                <w:sz w:val="16"/>
                <w:szCs w:val="16"/>
              </w:rPr>
            </w:pPr>
            <w:r>
              <w:rPr>
                <w:color w:val="303030"/>
                <w:sz w:val="16"/>
                <w:szCs w:val="16"/>
                <w:highlight w:val="white"/>
              </w:rPr>
              <w:t>critically evaluate contributions made by others in participatory information environments;</w:t>
            </w:r>
          </w:p>
          <w:p w:rsidR="003B185B" w:rsidRDefault="00263F68">
            <w:pPr>
              <w:numPr>
                <w:ilvl w:val="0"/>
                <w:numId w:val="6"/>
              </w:numPr>
              <w:ind w:hanging="360"/>
              <w:contextualSpacing/>
              <w:rPr>
                <w:sz w:val="16"/>
                <w:szCs w:val="16"/>
              </w:rPr>
            </w:pPr>
            <w:r>
              <w:rPr>
                <w:color w:val="303030"/>
                <w:sz w:val="16"/>
                <w:szCs w:val="16"/>
                <w:highlight w:val="white"/>
              </w:rPr>
              <w:t>iden</w:t>
            </w:r>
            <w:r>
              <w:rPr>
                <w:color w:val="303030"/>
                <w:sz w:val="16"/>
                <w:szCs w:val="16"/>
                <w:highlight w:val="white"/>
              </w:rPr>
              <w:t>tify the contribution that particular articles, books, and other scholarly pieces make to disciplinary knowledge;</w:t>
            </w:r>
          </w:p>
        </w:tc>
      </w:tr>
      <w:tr w:rsidR="003B185B"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85B" w:rsidRDefault="00263F68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IL SLC 5: ATTRIBUTION Students will demonstrate an understanding of why, when, and how to give proper attribution to original ideas.</w:t>
            </w:r>
          </w:p>
          <w:p w:rsidR="003B185B" w:rsidRDefault="00263F68">
            <w:pPr>
              <w:spacing w:line="360" w:lineRule="auto"/>
              <w:ind w:lef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5:1 Credit original ideas of others through proper citation based on a specified style format.</w:t>
            </w:r>
          </w:p>
          <w:p w:rsidR="003B185B" w:rsidRDefault="00263F68">
            <w:pPr>
              <w:spacing w:line="360" w:lineRule="auto"/>
              <w:ind w:lef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5:2 Exhibit proper use of paraphrasing, citations, footnotes in written work.</w:t>
            </w:r>
          </w:p>
          <w:p w:rsidR="003B185B" w:rsidRDefault="00263F68">
            <w:pPr>
              <w:spacing w:line="360" w:lineRule="auto"/>
              <w:ind w:lef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5:3 Recognize what constitutes plagiarism and how to avoid intentional and unintent</w:t>
            </w:r>
            <w:r>
              <w:rPr>
                <w:sz w:val="16"/>
                <w:szCs w:val="16"/>
              </w:rPr>
              <w:t>ional plagiarism.</w:t>
            </w:r>
          </w:p>
          <w:p w:rsidR="003B185B" w:rsidRDefault="00263F68">
            <w:pPr>
              <w:spacing w:line="360" w:lineRule="auto"/>
              <w:ind w:lef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5:4 Recognize when it is necessary to seek permission before using information or original work by others. </w:t>
            </w:r>
          </w:p>
          <w:p w:rsidR="003B185B" w:rsidRDefault="00263F68">
            <w:pPr>
              <w:spacing w:line="360" w:lineRule="auto"/>
              <w:ind w:left="270"/>
              <w:rPr>
                <w:color w:val="020506"/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</w:rPr>
              <w:t xml:space="preserve">5:5 Articulate the purpose and distinguishing characteristics of copyright, fair use, open access, and the public domain. 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3B185B" w:rsidRDefault="003B185B">
            <w:pPr>
              <w:spacing w:before="220" w:after="380" w:line="308" w:lineRule="auto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85B" w:rsidRDefault="00263F68">
            <w:pPr>
              <w:widowControl w:val="0"/>
            </w:pPr>
            <w:r>
              <w:rPr>
                <w:b/>
                <w:sz w:val="16"/>
                <w:szCs w:val="16"/>
              </w:rPr>
              <w:t>Outco</w:t>
            </w:r>
            <w:r>
              <w:rPr>
                <w:b/>
                <w:sz w:val="16"/>
                <w:szCs w:val="16"/>
              </w:rPr>
              <w:t>me #5 - Graduates shall have the ability to access, evaluate, synthesize and communicate information effectively using a variety of sources, including print and electronic.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85B" w:rsidRDefault="00263F68">
            <w:pPr>
              <w:widowControl w:val="0"/>
            </w:pPr>
            <w:r>
              <w:rPr>
                <w:b/>
                <w:sz w:val="16"/>
                <w:szCs w:val="16"/>
              </w:rPr>
              <w:t xml:space="preserve">Research a topic, develop an argument, and organize supporting details. </w:t>
            </w:r>
            <w:r>
              <w:rPr>
                <w:b/>
                <w:i/>
                <w:sz w:val="16"/>
                <w:szCs w:val="16"/>
              </w:rPr>
              <w:t>(Basic Comm</w:t>
            </w:r>
            <w:r>
              <w:rPr>
                <w:b/>
                <w:i/>
                <w:sz w:val="16"/>
                <w:szCs w:val="16"/>
              </w:rPr>
              <w:t>unication)</w:t>
            </w:r>
          </w:p>
        </w:tc>
        <w:tc>
          <w:tcPr>
            <w:tcW w:w="4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85B" w:rsidRDefault="00263F68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Information has Value</w:t>
            </w:r>
          </w:p>
          <w:p w:rsidR="003B185B" w:rsidRDefault="003B185B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3B185B" w:rsidRDefault="00263F68">
            <w:pPr>
              <w:widowControl w:val="0"/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Knowledge Practices:</w:t>
            </w:r>
          </w:p>
          <w:p w:rsidR="003B185B" w:rsidRDefault="00263F68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16"/>
                <w:szCs w:val="16"/>
              </w:rPr>
            </w:pPr>
            <w:r>
              <w:rPr>
                <w:color w:val="303030"/>
                <w:sz w:val="16"/>
                <w:szCs w:val="16"/>
                <w:highlight w:val="white"/>
              </w:rPr>
              <w:t>give credit to the original ideas of others through proper attribution and citation;</w:t>
            </w:r>
          </w:p>
          <w:p w:rsidR="003B185B" w:rsidRDefault="00263F68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16"/>
                <w:szCs w:val="16"/>
              </w:rPr>
            </w:pPr>
            <w:r>
              <w:rPr>
                <w:color w:val="303030"/>
                <w:sz w:val="16"/>
                <w:szCs w:val="16"/>
                <w:highlight w:val="white"/>
              </w:rPr>
              <w:t>understand that intellectual property is a legal and social construct that varies by culture;</w:t>
            </w:r>
          </w:p>
          <w:p w:rsidR="003B185B" w:rsidRDefault="00263F68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16"/>
                <w:szCs w:val="16"/>
              </w:rPr>
            </w:pPr>
            <w:proofErr w:type="gramStart"/>
            <w:r>
              <w:rPr>
                <w:color w:val="303030"/>
                <w:sz w:val="16"/>
                <w:szCs w:val="16"/>
                <w:highlight w:val="white"/>
              </w:rPr>
              <w:t>articulate</w:t>
            </w:r>
            <w:proofErr w:type="gramEnd"/>
            <w:r>
              <w:rPr>
                <w:color w:val="303030"/>
                <w:sz w:val="16"/>
                <w:szCs w:val="16"/>
                <w:highlight w:val="white"/>
              </w:rPr>
              <w:t xml:space="preserve"> the purpose and distinguishing characteristics of copyright, fair use, open access, and the public domain.</w:t>
            </w:r>
          </w:p>
          <w:p w:rsidR="003B185B" w:rsidRDefault="003B185B">
            <w:pPr>
              <w:widowControl w:val="0"/>
              <w:spacing w:line="240" w:lineRule="auto"/>
              <w:rPr>
                <w:color w:val="303030"/>
                <w:sz w:val="16"/>
                <w:szCs w:val="16"/>
                <w:highlight w:val="white"/>
              </w:rPr>
            </w:pPr>
          </w:p>
          <w:p w:rsidR="003B185B" w:rsidRDefault="00263F68">
            <w:pPr>
              <w:widowControl w:val="0"/>
              <w:spacing w:line="240" w:lineRule="auto"/>
              <w:rPr>
                <w:b/>
                <w:color w:val="303030"/>
                <w:sz w:val="16"/>
                <w:szCs w:val="16"/>
                <w:highlight w:val="white"/>
              </w:rPr>
            </w:pPr>
            <w:r>
              <w:rPr>
                <w:b/>
                <w:color w:val="303030"/>
                <w:sz w:val="16"/>
                <w:szCs w:val="16"/>
                <w:highlight w:val="white"/>
              </w:rPr>
              <w:t>Scholarship as Conversation</w:t>
            </w:r>
          </w:p>
          <w:p w:rsidR="003B185B" w:rsidRDefault="00263F68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Cite the contributing work of others in their own information production.</w:t>
            </w:r>
          </w:p>
        </w:tc>
      </w:tr>
    </w:tbl>
    <w:p w:rsidR="003B185B" w:rsidRDefault="003B185B"/>
    <w:p w:rsidR="003B185B" w:rsidRDefault="003B185B"/>
    <w:sectPr w:rsidR="003B18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F68" w:rsidRDefault="00263F68" w:rsidP="009225C2">
      <w:pPr>
        <w:spacing w:line="240" w:lineRule="auto"/>
      </w:pPr>
      <w:r>
        <w:separator/>
      </w:r>
    </w:p>
  </w:endnote>
  <w:endnote w:type="continuationSeparator" w:id="0">
    <w:p w:rsidR="00263F68" w:rsidRDefault="00263F68" w:rsidP="009225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5C2" w:rsidRDefault="009225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5C2" w:rsidRDefault="009225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5C2" w:rsidRDefault="009225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F68" w:rsidRDefault="00263F68" w:rsidP="009225C2">
      <w:pPr>
        <w:spacing w:line="240" w:lineRule="auto"/>
      </w:pPr>
      <w:r>
        <w:separator/>
      </w:r>
    </w:p>
  </w:footnote>
  <w:footnote w:type="continuationSeparator" w:id="0">
    <w:p w:rsidR="00263F68" w:rsidRDefault="00263F68" w:rsidP="009225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5C2" w:rsidRDefault="009225C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0338126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5C2" w:rsidRDefault="009225C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0338127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  <w:p w:rsidR="009225C2" w:rsidRDefault="009225C2">
    <w:pPr>
      <w:pStyle w:val="Header"/>
    </w:pPr>
  </w:p>
  <w:p w:rsidR="009225C2" w:rsidRDefault="009225C2">
    <w:pPr>
      <w:pStyle w:val="Header"/>
    </w:pPr>
    <w:r>
      <w:rPr>
        <w:noProof/>
      </w:rPr>
      <w:drawing>
        <wp:inline distT="0" distB="0" distL="0" distR="0">
          <wp:extent cx="838200" cy="2952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8x3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5C2" w:rsidRDefault="009225C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0338125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A1ED2"/>
    <w:multiLevelType w:val="multilevel"/>
    <w:tmpl w:val="3B3821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19E33AC"/>
    <w:multiLevelType w:val="multilevel"/>
    <w:tmpl w:val="2D440D8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303030"/>
        <w:sz w:val="20"/>
        <w:szCs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50B306A"/>
    <w:multiLevelType w:val="multilevel"/>
    <w:tmpl w:val="0E5401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303030"/>
        <w:sz w:val="20"/>
        <w:szCs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62F6371B"/>
    <w:multiLevelType w:val="multilevel"/>
    <w:tmpl w:val="6506EF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68EC7286"/>
    <w:multiLevelType w:val="multilevel"/>
    <w:tmpl w:val="9C56216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303030"/>
        <w:sz w:val="20"/>
        <w:szCs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6E6D11EA"/>
    <w:multiLevelType w:val="multilevel"/>
    <w:tmpl w:val="E74AA4C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303030"/>
        <w:sz w:val="20"/>
        <w:szCs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6F3878B7"/>
    <w:multiLevelType w:val="multilevel"/>
    <w:tmpl w:val="B1929F7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303030"/>
        <w:sz w:val="20"/>
        <w:szCs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B185B"/>
    <w:rsid w:val="00263F68"/>
    <w:rsid w:val="003B185B"/>
    <w:rsid w:val="0092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48A5F67-0DE0-40E2-A34B-200CF5DB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25C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5C2"/>
  </w:style>
  <w:style w:type="paragraph" w:styleId="Footer">
    <w:name w:val="footer"/>
    <w:basedOn w:val="Normal"/>
    <w:link w:val="FooterChar"/>
    <w:uiPriority w:val="99"/>
    <w:unhideWhenUsed/>
    <w:rsid w:val="009225C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Community College</Company>
  <LinksUpToDate>false</LinksUpToDate>
  <CharactersWithSpaces>9859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Carleen Huxley</cp:lastModifiedBy>
  <cp:revision>2</cp:revision>
  <dcterms:created xsi:type="dcterms:W3CDTF">2017-04-12T16:11:00Z</dcterms:created>
  <dcterms:modified xsi:type="dcterms:W3CDTF">2017-04-12T16:12:00Z</dcterms:modified>
</cp:coreProperties>
</file>